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59" w:type="dxa"/>
        <w:tblInd w:w="421" w:type="dxa"/>
        <w:tblLook w:val="04A0" w:firstRow="1" w:lastRow="0" w:firstColumn="1" w:lastColumn="0" w:noHBand="0" w:noVBand="1"/>
      </w:tblPr>
      <w:tblGrid>
        <w:gridCol w:w="1233"/>
        <w:gridCol w:w="1460"/>
        <w:gridCol w:w="1569"/>
        <w:gridCol w:w="2642"/>
        <w:gridCol w:w="1748"/>
        <w:gridCol w:w="1827"/>
        <w:gridCol w:w="1485"/>
        <w:gridCol w:w="2095"/>
      </w:tblGrid>
      <w:tr w:rsidR="00EF16A8" w:rsidTr="00EF16A8">
        <w:tc>
          <w:tcPr>
            <w:tcW w:w="1233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1460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Преподаваемые предметы</w:t>
            </w:r>
          </w:p>
        </w:tc>
        <w:tc>
          <w:tcPr>
            <w:tcW w:w="2642" w:type="dxa"/>
          </w:tcPr>
          <w:p w:rsid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образования/направление/</w:t>
            </w:r>
          </w:p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48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Ученая степень/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Почетное </w:t>
            </w: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827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485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Стаж по специальности</w:t>
            </w:r>
          </w:p>
        </w:tc>
        <w:tc>
          <w:tcPr>
            <w:tcW w:w="2095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6A8">
              <w:rPr>
                <w:rFonts w:ascii="Times New Roman" w:hAnsi="Times New Roman" w:cs="Times New Roman"/>
                <w:sz w:val="20"/>
                <w:szCs w:val="20"/>
              </w:rPr>
              <w:t>Наименование дополнительной общеобразовательной программ, код</w:t>
            </w:r>
          </w:p>
        </w:tc>
      </w:tr>
      <w:tr w:rsidR="00EF16A8" w:rsidTr="00EF16A8">
        <w:tc>
          <w:tcPr>
            <w:tcW w:w="1233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Татьяна Николаевна</w:t>
            </w:r>
          </w:p>
        </w:tc>
        <w:tc>
          <w:tcPr>
            <w:tcW w:w="1460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569" w:type="dxa"/>
          </w:tcPr>
          <w:p w:rsid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  <w:p w:rsidR="00CE32CA" w:rsidRPr="00EF16A8" w:rsidRDefault="00CE32CA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</w:tcPr>
          <w:p w:rsidR="00EF16A8" w:rsidRDefault="00EF16A8" w:rsidP="00EF1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педагогическое, ТГПУ им. Л.Н. Толстого, </w:t>
            </w:r>
          </w:p>
          <w:p w:rsidR="00EF16A8" w:rsidRDefault="00EF16A8" w:rsidP="00EF1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физики, </w:t>
            </w:r>
          </w:p>
          <w:p w:rsidR="00EF16A8" w:rsidRPr="00EF16A8" w:rsidRDefault="00EF16A8" w:rsidP="00EF1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«Физика»</w:t>
            </w:r>
          </w:p>
        </w:tc>
        <w:tc>
          <w:tcPr>
            <w:tcW w:w="1748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Отличник физической культуры и спорта</w:t>
            </w:r>
          </w:p>
        </w:tc>
        <w:tc>
          <w:tcPr>
            <w:tcW w:w="1827" w:type="dxa"/>
          </w:tcPr>
          <w:p w:rsidR="00EF16A8" w:rsidRPr="00EF16A8" w:rsidRDefault="00EF16A8" w:rsidP="00EF16A8">
            <w:pPr>
              <w:rPr>
                <w:sz w:val="18"/>
                <w:szCs w:val="18"/>
              </w:rPr>
            </w:pPr>
            <w:r w:rsidRPr="00EF16A8">
              <w:rPr>
                <w:rFonts w:ascii="Times New Roman" w:hAnsi="Times New Roman" w:cs="Times New Roman"/>
                <w:sz w:val="18"/>
                <w:szCs w:val="18"/>
              </w:rPr>
              <w:t>ГОУ ДПО «УМЦ ГОЧС ТО» обучение по программе повышения квалификации по «Оказание первой помощи пострадавшим», 16 часов, 2024 г.;</w:t>
            </w:r>
          </w:p>
          <w:p w:rsidR="00EF16A8" w:rsidRPr="00EF16A8" w:rsidRDefault="00EF16A8" w:rsidP="00EF1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6A8">
              <w:rPr>
                <w:rFonts w:ascii="Times New Roman" w:hAnsi="Times New Roman" w:cs="Times New Roman"/>
                <w:sz w:val="18"/>
                <w:szCs w:val="18"/>
              </w:rPr>
              <w:t>ООО «Результат» по программе повышения квалификации «Особенности профессиональной деятельности тренера-преподавателя», 108 часов, 2023 г.;</w:t>
            </w:r>
          </w:p>
          <w:p w:rsidR="00EF16A8" w:rsidRPr="00EF16A8" w:rsidRDefault="00EF16A8" w:rsidP="00EF1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6A8">
              <w:rPr>
                <w:rFonts w:ascii="Times New Roman" w:hAnsi="Times New Roman" w:cs="Times New Roman"/>
                <w:sz w:val="18"/>
                <w:szCs w:val="18"/>
              </w:rPr>
              <w:t>ООО «Инфоурок» по программе «организация тренерской деятельности по физической культуре и спорту», 300 часов, 2020 г.;</w:t>
            </w:r>
          </w:p>
          <w:p w:rsidR="00EF16A8" w:rsidRPr="00EF16A8" w:rsidRDefault="00EF16A8" w:rsidP="00EF16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16A8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дополнительного образования» Среднерусская академия современного знания» по программе повышения квалификации «Первая помощь в образовательной организации», 72 часа, 2020 г.;</w:t>
            </w:r>
          </w:p>
          <w:p w:rsidR="00EF16A8" w:rsidRPr="00EF16A8" w:rsidRDefault="00EF16A8" w:rsidP="00EF1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2095" w:type="dxa"/>
          </w:tcPr>
          <w:p w:rsid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EF16A8" w:rsidRPr="00EF16A8" w:rsidRDefault="00EF16A8" w:rsidP="00EF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ДОПСП</w:t>
            </w:r>
          </w:p>
        </w:tc>
      </w:tr>
    </w:tbl>
    <w:p w:rsidR="00CE32CA" w:rsidRDefault="00CE32C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hyperlink r:id="rId6" w:history="1">
        <w:r w:rsidRPr="00CE32CA">
          <w:rPr>
            <w:rStyle w:val="a8"/>
            <w:sz w:val="28"/>
            <w:szCs w:val="28"/>
          </w:rPr>
          <w:t>Дополнительная общеобразовательная общеразвивающая программа по лыжным гонкам</w:t>
        </w:r>
      </w:hyperlink>
    </w:p>
    <w:p w:rsidR="00CE32CA" w:rsidRPr="00CE32CA" w:rsidRDefault="00CE32C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</w:t>
      </w:r>
      <w:hyperlink r:id="rId7" w:history="1">
        <w:r>
          <w:rPr>
            <w:rStyle w:val="a8"/>
            <w:sz w:val="28"/>
            <w:szCs w:val="28"/>
          </w:rPr>
          <w:t>Дополнительная образовательная программа спортивной подготовки по виду спорта "лыжные гонки"</w:t>
        </w:r>
      </w:hyperlink>
    </w:p>
    <w:sectPr w:rsidR="00CE32CA" w:rsidRPr="00CE32CA" w:rsidSect="00CE32CA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69" w:rsidRDefault="00151B69" w:rsidP="00EF16A8">
      <w:pPr>
        <w:spacing w:after="0" w:line="240" w:lineRule="auto"/>
      </w:pPr>
      <w:r>
        <w:separator/>
      </w:r>
    </w:p>
  </w:endnote>
  <w:endnote w:type="continuationSeparator" w:id="0">
    <w:p w:rsidR="00151B69" w:rsidRDefault="00151B69" w:rsidP="00EF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69" w:rsidRDefault="00151B69" w:rsidP="00EF16A8">
      <w:pPr>
        <w:spacing w:after="0" w:line="240" w:lineRule="auto"/>
      </w:pPr>
      <w:r>
        <w:separator/>
      </w:r>
    </w:p>
  </w:footnote>
  <w:footnote w:type="continuationSeparator" w:id="0">
    <w:p w:rsidR="00151B69" w:rsidRDefault="00151B69" w:rsidP="00EF1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A8"/>
    <w:rsid w:val="00151B69"/>
    <w:rsid w:val="001D5AA5"/>
    <w:rsid w:val="00CE32CA"/>
    <w:rsid w:val="00CF4A1F"/>
    <w:rsid w:val="00E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79E2"/>
  <w15:chartTrackingRefBased/>
  <w15:docId w15:val="{2C68981D-FDF2-475A-9456-C5CCB0EE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6A8"/>
  </w:style>
  <w:style w:type="paragraph" w:styleId="a6">
    <w:name w:val="footer"/>
    <w:basedOn w:val="a"/>
    <w:link w:val="a7"/>
    <w:uiPriority w:val="99"/>
    <w:unhideWhenUsed/>
    <w:rsid w:val="00EF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16A8"/>
  </w:style>
  <w:style w:type="character" w:styleId="a8">
    <w:name w:val="Hyperlink"/>
    <w:basedOn w:val="a0"/>
    <w:uiPriority w:val="99"/>
    <w:unhideWhenUsed/>
    <w:rsid w:val="00CE32C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E3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rizont.obr-aleksin.ru/sites/obr-aleksin.ru/files/epage/366/docs/1757687120/&#1101;&#1094;&#1087;-&#1085;&#1072;-&#1089;&#1072;&#1081;&#1090;-&#1075;&#1086;&#1088;&#1080;&#1079;&#1086;&#1085;&#1090;-&#1086;&#1073;&#1088;-&#1087;&#1088;&#1086;&#1075;&#1088;&#1072;&#1084;&#1084;&#1072;-&#1089;&#1087;&#1086;&#1088;&#1090;-&#1087;&#1086;&#1076;&#1075;&#1086;&#1090;&#1086;&#1074;&#1082;&#1080;-&#1083;&#1075;25-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izont.obr-aleksin.ru/sites/obr-aleksin.ru/files/epage/366/docs/1757687120/&#1101;&#1094;&#1087;-&#1083;&#1099;&#1078;&#1080;-&#1087;&#1088;&#1086;&#1075;-&#1089;&#1086;&#1075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2026-02-20T07:53:00Z</dcterms:created>
  <dcterms:modified xsi:type="dcterms:W3CDTF">2026-02-20T08:41:00Z</dcterms:modified>
</cp:coreProperties>
</file>